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CFA191" w14:textId="77777777" w:rsidR="00EC6846" w:rsidRDefault="00EC6846">
      <w:pPr>
        <w:suppressAutoHyphens/>
      </w:pPr>
    </w:p>
    <w:p w14:paraId="1475FFC3" w14:textId="77777777" w:rsidR="00EC6846" w:rsidRDefault="00EC6846">
      <w:pPr>
        <w:suppressAutoHyphens/>
      </w:pPr>
    </w:p>
    <w:tbl>
      <w:tblPr>
        <w:tblStyle w:val="TableNormal"/>
        <w:tblW w:w="1034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8820"/>
      </w:tblGrid>
      <w:tr w:rsidR="00EC6846" w14:paraId="1FC2B96E" w14:textId="77777777">
        <w:trPr>
          <w:trHeight w:val="1537"/>
        </w:trPr>
        <w:tc>
          <w:tcPr>
            <w:tcW w:w="10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18547" w14:textId="77777777" w:rsidR="00EC6846" w:rsidRDefault="00397B6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357254" wp14:editId="546FCCCB">
                  <wp:extent cx="5457911" cy="929669"/>
                  <wp:effectExtent l="0" t="0" r="0" b="0"/>
                  <wp:docPr id="1073741825" name="officeArt object" descr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911" cy="92966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846" w14:paraId="5020589D" w14:textId="77777777">
        <w:trPr>
          <w:trHeight w:val="3115"/>
        </w:trPr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07320" w14:textId="77777777" w:rsidR="00EC6846" w:rsidRDefault="00397B63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0105E23" wp14:editId="6EF84F1C">
                  <wp:extent cx="646177" cy="733806"/>
                  <wp:effectExtent l="0" t="0" r="0" b="0"/>
                  <wp:docPr id="1073741826" name="officeArt object" descr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7" cy="7338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5504" w14:textId="77777777" w:rsidR="00EC6846" w:rsidRDefault="00EC6846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8932B61" w14:textId="77777777" w:rsidR="00EC6846" w:rsidRDefault="00397B63">
            <w:pPr>
              <w:pStyle w:val="Nomesociet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i/>
                <w:iCs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iCs/>
                <w:spacing w:val="0"/>
                <w:sz w:val="24"/>
                <w:szCs w:val="24"/>
              </w:rPr>
              <w:t>Ministero dell’Istruzione, dell’Università, della Ricerca</w:t>
            </w:r>
          </w:p>
          <w:p w14:paraId="70F41987" w14:textId="77777777" w:rsidR="00EC6846" w:rsidRDefault="00397B63">
            <w:pPr>
              <w:pStyle w:val="Nomesociet"/>
              <w:spacing w:line="240" w:lineRule="auto"/>
              <w:ind w:left="6"/>
              <w:jc w:val="center"/>
              <w:rPr>
                <w:rFonts w:ascii="Bookman Old Style" w:eastAsia="Bookman Old Style" w:hAnsi="Bookman Old Style" w:cs="Bookman Old Style"/>
                <w:i/>
                <w:iCs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iCs/>
                <w:spacing w:val="10"/>
                <w:sz w:val="24"/>
                <w:szCs w:val="24"/>
              </w:rPr>
              <w:t>Ufficio Scolastico Regionale per il Lazio</w:t>
            </w:r>
          </w:p>
          <w:p w14:paraId="5F844275" w14:textId="77777777" w:rsidR="00EC6846" w:rsidRDefault="00397B63">
            <w:pPr>
              <w:pStyle w:val="Nomesociet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/>
                <w:iCs/>
                <w:spacing w:val="1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pacing w:val="10"/>
                <w:sz w:val="28"/>
                <w:szCs w:val="28"/>
              </w:rPr>
              <w:t>ISTITUTO COMPRENSIVO “CIVITELLA S. PAOLO”</w:t>
            </w:r>
            <w:r>
              <w:rPr>
                <w:rFonts w:ascii="Bookman Old Style" w:hAnsi="Bookman Old Style"/>
                <w:b/>
                <w:bCs/>
                <w:i/>
                <w:iCs/>
                <w:spacing w:val="10"/>
                <w:sz w:val="20"/>
                <w:szCs w:val="20"/>
              </w:rPr>
              <w:t xml:space="preserve"> </w:t>
            </w:r>
          </w:p>
          <w:p w14:paraId="6FF66A6D" w14:textId="77777777" w:rsidR="00EC6846" w:rsidRDefault="00397B63">
            <w:pPr>
              <w:pStyle w:val="Nomesociet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i/>
                <w:iCs/>
                <w:spacing w:val="10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iCs/>
                <w:spacing w:val="10"/>
                <w:sz w:val="24"/>
                <w:szCs w:val="24"/>
              </w:rPr>
              <w:t>dei plessi scolastici  dei  Comuni di Sant’Oreste - Civitella San Paolo Nazzano - Ponzano- Torrita Tiberina – Filacciano</w:t>
            </w:r>
          </w:p>
          <w:p w14:paraId="5B5DD553" w14:textId="77777777" w:rsidR="00EC6846" w:rsidRDefault="00397B63">
            <w:pPr>
              <w:pStyle w:val="Nomesociet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/>
                <w:iCs/>
                <w:spacing w:val="1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pacing w:val="10"/>
                <w:sz w:val="20"/>
                <w:szCs w:val="20"/>
              </w:rPr>
              <w:t>Ambito Territoriale 12 della Provincia di  Roma</w:t>
            </w:r>
          </w:p>
          <w:p w14:paraId="39CDC990" w14:textId="77777777" w:rsidR="00EC6846" w:rsidRDefault="00397B63">
            <w:pPr>
              <w:pStyle w:val="Nomesociet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/>
                <w:iCs/>
                <w:spacing w:val="1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pacing w:val="10"/>
                <w:sz w:val="20"/>
                <w:szCs w:val="20"/>
              </w:rPr>
              <w:t xml:space="preserve">Sede di Dirigenza e Segreteria : Via Umberto I, 15 – Civitella S. Paolo (RM) </w:t>
            </w:r>
          </w:p>
          <w:p w14:paraId="26BA6F2F" w14:textId="77777777" w:rsidR="00EC6846" w:rsidRDefault="00397B63">
            <w:pPr>
              <w:pStyle w:val="Nomesociet"/>
              <w:jc w:val="center"/>
              <w:rPr>
                <w:rFonts w:ascii="Bookman Old Style" w:eastAsia="Bookman Old Style" w:hAnsi="Bookman Old Style" w:cs="Bookman Old Style"/>
                <w:b/>
                <w:bCs/>
                <w:i/>
                <w:iCs/>
                <w:spacing w:val="10"/>
                <w:sz w:val="20"/>
                <w:szCs w:val="20"/>
              </w:rPr>
            </w:pPr>
            <w:r>
              <w:rPr>
                <w:rFonts w:ascii="Arial Unicode MS" w:hAnsi="Arial Unicode MS"/>
                <w:spacing w:val="10"/>
                <w:sz w:val="20"/>
                <w:szCs w:val="20"/>
              </w:rPr>
              <w:t>(</w:t>
            </w:r>
            <w:r>
              <w:rPr>
                <w:rFonts w:ascii="Bookman Old Style" w:hAnsi="Bookman Old Style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pacing w:val="10"/>
                <w:sz w:val="20"/>
                <w:szCs w:val="20"/>
                <w:lang w:val="en-US"/>
              </w:rPr>
              <w:t xml:space="preserve"> 0765335124 - </w:t>
            </w:r>
            <w:r>
              <w:rPr>
                <w:rFonts w:ascii="Bookman Old Style" w:hAnsi="Bookman Old Style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pacing w:val="10"/>
                <w:sz w:val="20"/>
                <w:szCs w:val="20"/>
                <w:lang w:val="en-US"/>
              </w:rPr>
              <w:t xml:space="preserve">0765335080   </w:t>
            </w:r>
            <w:r>
              <w:rPr>
                <w:rFonts w:ascii="Arial Unicode MS" w:hAnsi="Arial Unicode MS"/>
                <w:spacing w:val="10"/>
                <w:sz w:val="20"/>
                <w:szCs w:val="20"/>
                <w:lang w:val="fr-FR"/>
              </w:rPr>
              <w:t>6</w:t>
            </w:r>
            <w:r>
              <w:rPr>
                <w:rFonts w:ascii="Bookman Old Style" w:hAnsi="Bookman Old Style"/>
                <w:b/>
                <w:bCs/>
                <w:i/>
                <w:iCs/>
                <w:spacing w:val="10"/>
                <w:sz w:val="20"/>
                <w:szCs w:val="20"/>
                <w:lang w:val="fr-FR"/>
              </w:rPr>
              <w:t xml:space="preserve"> 0765330010</w:t>
            </w:r>
          </w:p>
          <w:p w14:paraId="594817B1" w14:textId="77777777" w:rsidR="00EC6846" w:rsidRDefault="00397B63">
            <w:pPr>
              <w:pStyle w:val="Nomesociet"/>
              <w:jc w:val="center"/>
              <w:rPr>
                <w:rFonts w:ascii="Bookman Old Style" w:eastAsia="Bookman Old Style" w:hAnsi="Bookman Old Style" w:cs="Bookman Old Style"/>
                <w:spacing w:val="10"/>
                <w:sz w:val="20"/>
                <w:szCs w:val="20"/>
              </w:rPr>
            </w:pPr>
            <w:r>
              <w:rPr>
                <w:rFonts w:ascii="Arial Unicode MS" w:hAnsi="Arial Unicode MS"/>
                <w:spacing w:val="10"/>
                <w:sz w:val="20"/>
                <w:szCs w:val="20"/>
              </w:rPr>
              <w:t>*</w:t>
            </w:r>
            <w:r>
              <w:rPr>
                <w:rFonts w:ascii="Bookman Old Style" w:hAnsi="Bookman Old Style"/>
                <w:spacing w:val="10"/>
                <w:sz w:val="20"/>
                <w:szCs w:val="20"/>
                <w:lang w:val="en-US"/>
              </w:rPr>
              <w:t xml:space="preserve"> rmic870006@istruzione.it  PEC </w:t>
            </w:r>
            <w:r>
              <w:rPr>
                <w:rFonts w:ascii="Arial Unicode MS" w:hAnsi="Arial Unicode MS"/>
                <w:spacing w:val="10"/>
                <w:sz w:val="20"/>
                <w:szCs w:val="20"/>
              </w:rPr>
              <w:t>*</w:t>
            </w:r>
            <w:r>
              <w:rPr>
                <w:rFonts w:ascii="Bookman Old Style" w:hAnsi="Bookman Old Style"/>
                <w:spacing w:val="10"/>
                <w:sz w:val="20"/>
                <w:szCs w:val="20"/>
                <w:lang w:val="en-US"/>
              </w:rPr>
              <w:t xml:space="preserve"> rmic870006@pec.istruzione.it</w:t>
            </w:r>
          </w:p>
          <w:p w14:paraId="3DC1D54A" w14:textId="77777777" w:rsidR="00EC6846" w:rsidRDefault="00397B63">
            <w:pPr>
              <w:pStyle w:val="Nomesociet"/>
              <w:tabs>
                <w:tab w:val="center" w:pos="3987"/>
                <w:tab w:val="left" w:pos="6645"/>
              </w:tabs>
              <w:jc w:val="left"/>
            </w:pPr>
            <w:r>
              <w:rPr>
                <w:rFonts w:ascii="Bookman Old Style" w:eastAsia="Bookman Old Style" w:hAnsi="Bookman Old Style" w:cs="Bookman Old Style"/>
                <w:spacing w:val="10"/>
                <w:sz w:val="20"/>
                <w:szCs w:val="20"/>
                <w:lang w:val="en-US"/>
              </w:rPr>
              <w:tab/>
              <w:t xml:space="preserve">C.F. 97201060585 </w:t>
            </w:r>
            <w:r>
              <w:rPr>
                <w:rFonts w:ascii="Bookman Old Style" w:hAnsi="Bookman Old Style"/>
                <w:spacing w:val="10"/>
                <w:sz w:val="20"/>
                <w:szCs w:val="20"/>
                <w:lang w:val="en-US"/>
              </w:rPr>
              <w:t>– Cod. Min. RMIC870006</w:t>
            </w:r>
            <w:r>
              <w:rPr>
                <w:rFonts w:ascii="Bookman Old Style" w:hAnsi="Bookman Old Style"/>
                <w:spacing w:val="10"/>
                <w:sz w:val="20"/>
                <w:szCs w:val="20"/>
                <w:lang w:val="en-US"/>
              </w:rPr>
              <w:tab/>
            </w:r>
          </w:p>
        </w:tc>
      </w:tr>
    </w:tbl>
    <w:p w14:paraId="03F46BFC" w14:textId="77777777" w:rsidR="00EC6846" w:rsidRDefault="00EC6846">
      <w:pPr>
        <w:widowControl w:val="0"/>
        <w:suppressAutoHyphens/>
        <w:ind w:left="324" w:hanging="324"/>
      </w:pPr>
    </w:p>
    <w:p w14:paraId="5DF36185" w14:textId="552DBFB8" w:rsidR="00EC6846" w:rsidRDefault="00397B63">
      <w:pPr>
        <w:suppressAutoHyphens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5CF11D81" w14:textId="77777777" w:rsidR="00EC6846" w:rsidRDefault="00397B63">
      <w:pPr>
        <w:suppressAutoHyphens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</w:t>
      </w:r>
    </w:p>
    <w:p w14:paraId="2905D72D" w14:textId="77777777" w:rsidR="00EC6846" w:rsidRDefault="00397B63">
      <w:pPr>
        <w:suppressAutoHyphens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ALLEGATO n.1</w:t>
      </w:r>
    </w:p>
    <w:p w14:paraId="601C8FBE" w14:textId="77777777" w:rsidR="00EC6846" w:rsidRDefault="00397B63">
      <w:pPr>
        <w:pStyle w:val="Titolo4"/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SCHEDA RILEVAZIONE BES</w:t>
      </w:r>
    </w:p>
    <w:p w14:paraId="42C36748" w14:textId="77777777" w:rsidR="00EC6846" w:rsidRDefault="00397B63">
      <w:pPr>
        <w:pStyle w:val="Titolo4"/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dei Consigli di classe e/o Team docenti</w:t>
      </w:r>
    </w:p>
    <w:p w14:paraId="5D5E0747" w14:textId="77777777" w:rsidR="00EC6846" w:rsidRDefault="00397B63">
      <w:pPr>
        <w:pStyle w:val="Titolo4"/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Area dello svantaggio scolastico</w:t>
      </w:r>
    </w:p>
    <w:p w14:paraId="7B4A0BA0" w14:textId="77777777" w:rsidR="00EC6846" w:rsidRDefault="00EC6846">
      <w:pPr>
        <w:pStyle w:val="Titolo4"/>
        <w:spacing w:after="200" w:line="276" w:lineRule="auto"/>
        <w:ind w:left="812" w:right="672"/>
        <w:jc w:val="both"/>
        <w:rPr>
          <w:rFonts w:ascii="Calibri" w:eastAsia="Calibri" w:hAnsi="Calibri" w:cs="Calibri"/>
          <w:i/>
          <w:iCs/>
          <w:sz w:val="2"/>
          <w:szCs w:val="2"/>
        </w:rPr>
      </w:pPr>
    </w:p>
    <w:p w14:paraId="62ACFB59" w14:textId="77777777" w:rsidR="00EC6846" w:rsidRDefault="00397B63">
      <w:pPr>
        <w:pStyle w:val="Titolo4"/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“E’ compito doveroso dei Consigli di classe o dei teams dei docenti nelle scuole primarie indicare in quali altri casi sia opportuna e necessaria l'adozione di una personalizzazione della didattica ed eventualmente di misure compensative e/o dispensative, nella prospettiva di una presa in carico globale ed inclusiva di tutti gli alunni”. (C.M. n. 8 del 6 marzo 2013)</w:t>
      </w:r>
    </w:p>
    <w:p w14:paraId="213379D9" w14:textId="77777777" w:rsidR="00EC6846" w:rsidRDefault="00EC6846">
      <w:pPr>
        <w:pStyle w:val="Titolo5"/>
        <w:widowControl w:val="0"/>
        <w:spacing w:line="267" w:lineRule="exact"/>
        <w:ind w:left="812"/>
        <w:jc w:val="both"/>
        <w:rPr>
          <w:rFonts w:ascii="Calibri" w:eastAsia="Calibri" w:hAnsi="Calibri" w:cs="Calibri"/>
          <w:spacing w:val="-1"/>
          <w:sz w:val="2"/>
          <w:szCs w:val="2"/>
        </w:rPr>
      </w:pPr>
    </w:p>
    <w:p w14:paraId="4ED63E9E" w14:textId="77777777" w:rsidR="00EC6846" w:rsidRDefault="00397B63">
      <w:pPr>
        <w:pStyle w:val="Titolo5"/>
        <w:widowControl w:val="0"/>
        <w:spacing w:line="267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Verbale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n.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……</w:t>
      </w:r>
    </w:p>
    <w:p w14:paraId="0C2D0380" w14:textId="77777777" w:rsidR="00EC6846" w:rsidRDefault="00EC6846">
      <w:pPr>
        <w:pStyle w:val="Titolo4"/>
        <w:spacing w:before="6" w:after="200" w:line="276" w:lineRule="auto"/>
        <w:jc w:val="both"/>
        <w:rPr>
          <w:rFonts w:ascii="Calibri" w:eastAsia="Calibri" w:hAnsi="Calibri" w:cs="Calibri"/>
          <w:sz w:val="2"/>
          <w:szCs w:val="2"/>
        </w:rPr>
      </w:pPr>
    </w:p>
    <w:p w14:paraId="35EBFFA5" w14:textId="77777777" w:rsidR="00EC6846" w:rsidRDefault="00397B63">
      <w:pPr>
        <w:pStyle w:val="Titolo5"/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giorno …….. del mese di ………......  anno ………, alle ore ……….., presso i locali di …………………………….. si riunisce il Consiglio di classe/Team Docente della classe………. per deliberare il seguente ordine del giorno:</w:t>
      </w:r>
    </w:p>
    <w:p w14:paraId="39BB34FC" w14:textId="77777777" w:rsidR="00EC6846" w:rsidRDefault="00EC6846">
      <w:pPr>
        <w:pStyle w:val="Titolo4"/>
        <w:spacing w:before="11" w:after="200" w:line="276" w:lineRule="auto"/>
        <w:jc w:val="both"/>
        <w:rPr>
          <w:rFonts w:ascii="Calibri" w:eastAsia="Calibri" w:hAnsi="Calibri" w:cs="Calibri"/>
          <w:sz w:val="2"/>
          <w:szCs w:val="2"/>
        </w:rPr>
      </w:pPr>
    </w:p>
    <w:p w14:paraId="5DEC6B6E" w14:textId="77777777" w:rsidR="00EC6846" w:rsidRDefault="00397B63">
      <w:pPr>
        <w:pStyle w:val="Titolo5"/>
        <w:widowControl w:val="0"/>
        <w:numPr>
          <w:ilvl w:val="0"/>
          <w:numId w:val="2"/>
        </w:numPr>
        <w:spacing w:before="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Rilevazione e riconoscimento degli alunni con Bisogni Educativi Speciali (BES)</w:t>
      </w:r>
    </w:p>
    <w:p w14:paraId="51E24A87" w14:textId="77777777" w:rsidR="00EC6846" w:rsidRDefault="00397B63">
      <w:pPr>
        <w:pStyle w:val="Titolo5"/>
        <w:widowControl w:val="0"/>
        <w:numPr>
          <w:ilvl w:val="0"/>
          <w:numId w:val="2"/>
        </w:numPr>
        <w:spacing w:before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Delibera dell’adozione di un percorso individualizzato e personalizzato per gli alunni con BES (PDP)</w:t>
      </w:r>
    </w:p>
    <w:p w14:paraId="715208A3" w14:textId="77777777" w:rsidR="00EC6846" w:rsidRDefault="00397B63">
      <w:pPr>
        <w:pStyle w:val="Titolo5"/>
        <w:widowControl w:val="0"/>
        <w:numPr>
          <w:ilvl w:val="0"/>
          <w:numId w:val="2"/>
        </w:numPr>
        <w:spacing w:before="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Individuazione di misure dispensative e strumenti compensativi per gli studenti BES</w:t>
      </w:r>
    </w:p>
    <w:p w14:paraId="73224F1F" w14:textId="77777777" w:rsidR="00EC6846" w:rsidRDefault="00EC6846">
      <w:pPr>
        <w:pStyle w:val="Titolo4"/>
        <w:spacing w:before="7" w:after="200" w:line="276" w:lineRule="auto"/>
        <w:jc w:val="both"/>
        <w:rPr>
          <w:rFonts w:ascii="Calibri" w:eastAsia="Calibri" w:hAnsi="Calibri" w:cs="Calibri"/>
          <w:sz w:val="2"/>
          <w:szCs w:val="2"/>
        </w:rPr>
      </w:pPr>
    </w:p>
    <w:p w14:paraId="0642467C" w14:textId="77777777" w:rsidR="00EC6846" w:rsidRDefault="00397B63">
      <w:pPr>
        <w:pStyle w:val="Titolo5"/>
        <w:widowControl w:val="0"/>
        <w:spacing w:line="26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consiglio/team della classe, ai sensi e per gli effetti della Direttiva ministeriale del 27 dicembre 2012 e della CM 8 del 6 marzo 2013, stante la sussistenza delle condizioni previste dalle norme sopra richiamate, alla luce di quanto emerso dall’analisi della documentazione agli atti della scuola e dai risultati delle osservazioni sistematiche (vedi Griglia osservativa) rileva la presenza dei seguenti alunni con bisogno educativo speciale:</w:t>
      </w:r>
    </w:p>
    <w:p w14:paraId="3796BE04" w14:textId="77777777" w:rsidR="00EC6846" w:rsidRDefault="00EC6846">
      <w:pPr>
        <w:pStyle w:val="Titolo5"/>
        <w:widowControl w:val="0"/>
        <w:spacing w:line="261" w:lineRule="auto"/>
        <w:jc w:val="both"/>
        <w:rPr>
          <w:rFonts w:ascii="Calibri" w:eastAsia="Calibri" w:hAnsi="Calibri" w:cs="Calibri"/>
        </w:rPr>
      </w:pPr>
    </w:p>
    <w:p w14:paraId="2D04776C" w14:textId="5720D72D" w:rsidR="00EC6846" w:rsidRDefault="00EC6846">
      <w:pPr>
        <w:pStyle w:val="Titolo5"/>
        <w:widowControl w:val="0"/>
        <w:spacing w:line="261" w:lineRule="auto"/>
        <w:jc w:val="both"/>
        <w:rPr>
          <w:rFonts w:ascii="Calibri" w:eastAsia="Calibri" w:hAnsi="Calibri" w:cs="Calibri"/>
        </w:rPr>
      </w:pPr>
    </w:p>
    <w:p w14:paraId="21EBB151" w14:textId="77777777" w:rsidR="00617219" w:rsidRDefault="00617219">
      <w:pPr>
        <w:pStyle w:val="Titolo5"/>
        <w:widowControl w:val="0"/>
        <w:spacing w:line="261" w:lineRule="auto"/>
        <w:jc w:val="both"/>
        <w:rPr>
          <w:rFonts w:ascii="Calibri" w:eastAsia="Calibri" w:hAnsi="Calibri" w:cs="Calibri"/>
        </w:rPr>
      </w:pPr>
    </w:p>
    <w:p w14:paraId="1F662727" w14:textId="77777777" w:rsidR="00EC6846" w:rsidRDefault="00EC6846">
      <w:pPr>
        <w:pStyle w:val="Titolo5"/>
        <w:widowControl w:val="0"/>
        <w:spacing w:line="261" w:lineRule="auto"/>
        <w:jc w:val="both"/>
        <w:rPr>
          <w:rFonts w:ascii="Calibri" w:eastAsia="Calibri" w:hAnsi="Calibri" w:cs="Calibri"/>
        </w:rPr>
      </w:pPr>
    </w:p>
    <w:p w14:paraId="40B4627B" w14:textId="77777777" w:rsidR="00EC6846" w:rsidRDefault="00EC6846">
      <w:pPr>
        <w:pStyle w:val="Titolo5"/>
        <w:widowControl w:val="0"/>
        <w:spacing w:line="261" w:lineRule="auto"/>
        <w:jc w:val="both"/>
        <w:rPr>
          <w:rFonts w:ascii="Calibri" w:eastAsia="Calibri" w:hAnsi="Calibri" w:cs="Calibri"/>
        </w:rPr>
      </w:pPr>
    </w:p>
    <w:tbl>
      <w:tblPr>
        <w:tblStyle w:val="TableNormal"/>
        <w:tblW w:w="97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C6846" w14:paraId="154A4191" w14:textId="77777777" w:rsidTr="00620D8C">
        <w:trPr>
          <w:trHeight w:val="75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FE49" w14:textId="77777777" w:rsidR="00EC6846" w:rsidRDefault="00397B63">
            <w:pPr>
              <w:pStyle w:val="Titolo4"/>
              <w:spacing w:after="200" w:line="276" w:lineRule="auto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Alunno/a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F456" w14:textId="77777777" w:rsidR="00EC6846" w:rsidRDefault="00397B63">
            <w:pPr>
              <w:pStyle w:val="Titolo4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Tipologia di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bes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5B76" w14:textId="77777777" w:rsidR="00EC6846" w:rsidRDefault="00397B63">
            <w:pPr>
              <w:pStyle w:val="Titolo4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Individuazione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9E01" w14:textId="77777777" w:rsidR="00EC6846" w:rsidRDefault="00397B63">
            <w:pPr>
              <w:pStyle w:val="Titolo4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Modalità d’intervento</w:t>
            </w:r>
          </w:p>
        </w:tc>
      </w:tr>
      <w:tr w:rsidR="00EC6846" w14:paraId="164CF5E6" w14:textId="77777777" w:rsidTr="00620D8C">
        <w:trPr>
          <w:trHeight w:val="5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09CD" w14:textId="77777777" w:rsidR="00EC6846" w:rsidRDefault="00EC6846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EEB2C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A777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47B7" w14:textId="77777777" w:rsidR="00EC6846" w:rsidRDefault="00EC6846"/>
        </w:tc>
      </w:tr>
      <w:tr w:rsidR="00EC6846" w14:paraId="30F58E2A" w14:textId="77777777" w:rsidTr="00620D8C">
        <w:trPr>
          <w:trHeight w:val="5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37CC" w14:textId="77777777" w:rsidR="00EC6846" w:rsidRDefault="00EC6846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4C47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1F7FD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8797" w14:textId="77777777" w:rsidR="00EC6846" w:rsidRDefault="00EC6846"/>
        </w:tc>
      </w:tr>
      <w:tr w:rsidR="00EC6846" w14:paraId="04F9DB19" w14:textId="77777777" w:rsidTr="00620D8C">
        <w:trPr>
          <w:trHeight w:val="5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A0B9" w14:textId="77777777" w:rsidR="00EC6846" w:rsidRDefault="00EC6846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AD46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4EFE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23CB" w14:textId="77777777" w:rsidR="00EC6846" w:rsidRDefault="00EC6846"/>
        </w:tc>
      </w:tr>
      <w:tr w:rsidR="00EC6846" w14:paraId="69D607DC" w14:textId="77777777" w:rsidTr="00620D8C">
        <w:trPr>
          <w:trHeight w:val="5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F1FA" w14:textId="77777777" w:rsidR="00EC6846" w:rsidRDefault="00EC6846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B786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4FE5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DF9B" w14:textId="77777777" w:rsidR="00EC6846" w:rsidRDefault="00EC6846"/>
        </w:tc>
      </w:tr>
      <w:tr w:rsidR="00EC6846" w14:paraId="41E5FA45" w14:textId="77777777" w:rsidTr="00620D8C">
        <w:trPr>
          <w:trHeight w:val="5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78DC" w14:textId="77777777" w:rsidR="00EC6846" w:rsidRDefault="00EC6846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6604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75FA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1DF72" w14:textId="77777777" w:rsidR="00EC6846" w:rsidRDefault="00EC6846"/>
        </w:tc>
      </w:tr>
      <w:tr w:rsidR="00EC6846" w14:paraId="36557CC7" w14:textId="77777777" w:rsidTr="00620D8C">
        <w:trPr>
          <w:trHeight w:val="5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F0B99" w14:textId="77777777" w:rsidR="00EC6846" w:rsidRDefault="00EC6846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C0F3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1859" w14:textId="77777777" w:rsidR="00EC6846" w:rsidRDefault="00EC6846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9E1BA" w14:textId="77777777" w:rsidR="00EC6846" w:rsidRDefault="00EC6846"/>
        </w:tc>
      </w:tr>
    </w:tbl>
    <w:tbl>
      <w:tblPr>
        <w:tblStyle w:val="TableNormal"/>
        <w:tblpPr w:leftFromText="141" w:rightFromText="141" w:vertAnchor="text" w:horzAnchor="margin" w:tblpY="146"/>
        <w:tblW w:w="97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3"/>
        <w:gridCol w:w="2535"/>
        <w:gridCol w:w="2178"/>
        <w:gridCol w:w="2671"/>
      </w:tblGrid>
      <w:tr w:rsidR="00617219" w:rsidRPr="00620D8C" w14:paraId="1462B3C6" w14:textId="77777777" w:rsidTr="00617219">
        <w:trPr>
          <w:trHeight w:val="703"/>
        </w:trPr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4EC" w14:textId="77777777" w:rsidR="00617219" w:rsidRPr="00620D8C" w:rsidRDefault="00617219" w:rsidP="00617219">
            <w:pPr>
              <w:pStyle w:val="Titolo4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0D8C">
              <w:rPr>
                <w:rFonts w:ascii="Calibri" w:hAnsi="Calibri" w:cs="Calibri"/>
                <w:b/>
                <w:bCs/>
                <w:sz w:val="22"/>
                <w:szCs w:val="22"/>
              </w:rPr>
              <w:t>TIPOLOGIA DI BES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E757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  <w:sz w:val="22"/>
                <w:szCs w:val="22"/>
              </w:rPr>
            </w:pPr>
            <w:r w:rsidRPr="00620D8C">
              <w:rPr>
                <w:rFonts w:ascii="Calibri" w:hAnsi="Calibri" w:cs="Calibri"/>
                <w:b/>
                <w:bCs/>
                <w:sz w:val="22"/>
                <w:szCs w:val="22"/>
              </w:rPr>
              <w:t>MODALITA’ D’INTERVENTO</w:t>
            </w:r>
          </w:p>
        </w:tc>
      </w:tr>
      <w:tr w:rsidR="00617219" w:rsidRPr="00620D8C" w14:paraId="391C9665" w14:textId="77777777" w:rsidTr="00617219">
        <w:trPr>
          <w:trHeight w:val="2375"/>
        </w:trPr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6B21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</w:p>
          <w:p w14:paraId="30F58D4F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 xml:space="preserve">Disabilità </w:t>
            </w:r>
          </w:p>
          <w:p w14:paraId="573ACBA4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L.104/92 art.3 commi 1,3</w:t>
            </w:r>
          </w:p>
          <w:p w14:paraId="05A33869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3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Psicofisico</w:t>
            </w:r>
          </w:p>
          <w:p w14:paraId="61B7C1D9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3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Sensoriale</w:t>
            </w:r>
          </w:p>
          <w:p w14:paraId="61949A64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3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 xml:space="preserve">Motorio </w:t>
            </w:r>
          </w:p>
          <w:p w14:paraId="1CF3D223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3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Autismo</w:t>
            </w:r>
          </w:p>
          <w:p w14:paraId="50D13A18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</w:p>
          <w:p w14:paraId="05AE7919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>Disturbi Evolutivi Specifici</w:t>
            </w:r>
          </w:p>
          <w:p w14:paraId="11686769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(DSA) L.170/10</w:t>
            </w:r>
          </w:p>
          <w:p w14:paraId="6D53EAE1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4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Dislessia</w:t>
            </w:r>
          </w:p>
          <w:p w14:paraId="47669B5F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4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Discalculia</w:t>
            </w:r>
          </w:p>
          <w:p w14:paraId="46635910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4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Disgrafia</w:t>
            </w:r>
          </w:p>
          <w:p w14:paraId="6C5C9493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4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Disortografia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BC78" w14:textId="77777777" w:rsidR="00617219" w:rsidRPr="00620D8C" w:rsidRDefault="00617219" w:rsidP="00617219">
            <w:pPr>
              <w:pStyle w:val="Titolo4"/>
              <w:spacing w:before="4"/>
              <w:rPr>
                <w:rFonts w:ascii="Calibri" w:hAnsi="Calibri" w:cs="Calibri"/>
              </w:rPr>
            </w:pPr>
          </w:p>
          <w:p w14:paraId="0197252F" w14:textId="77777777" w:rsidR="00617219" w:rsidRPr="00620D8C" w:rsidRDefault="00617219" w:rsidP="00617219">
            <w:pPr>
              <w:pStyle w:val="Titolo4"/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>Disturbi Evolutivi Specifici</w:t>
            </w:r>
          </w:p>
          <w:p w14:paraId="1E7A2A88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(altra tipologia)</w:t>
            </w:r>
          </w:p>
          <w:p w14:paraId="4FBE6E8F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Disturbi specifici linguaggio</w:t>
            </w:r>
          </w:p>
          <w:p w14:paraId="57A45068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Disturbo della coordinazione motoria</w:t>
            </w:r>
          </w:p>
          <w:p w14:paraId="55AD8FE1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proofErr w:type="spellStart"/>
            <w:r w:rsidRPr="00620D8C">
              <w:rPr>
                <w:rFonts w:ascii="Calibri" w:hAnsi="Calibri" w:cs="Calibri"/>
              </w:rPr>
              <w:t>Disprassia</w:t>
            </w:r>
            <w:proofErr w:type="spellEnd"/>
          </w:p>
          <w:p w14:paraId="7E758C5E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Disturbo non verbale</w:t>
            </w:r>
          </w:p>
          <w:p w14:paraId="7E96E5FC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Disturbo dello spettro autistico lieve</w:t>
            </w:r>
          </w:p>
          <w:p w14:paraId="7E01EDDA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A.D.H.D Disturbo Attenzione e Iperattività</w:t>
            </w:r>
          </w:p>
          <w:p w14:paraId="2B0EC765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Funzionamento cognitivo limite (borderline cognitivo)</w:t>
            </w:r>
          </w:p>
          <w:p w14:paraId="710449A0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5"/>
              </w:numPr>
              <w:spacing w:before="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DOP (Oppositivo-provocatorio)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97A75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  <w:b/>
                <w:bCs/>
              </w:rPr>
            </w:pPr>
          </w:p>
          <w:p w14:paraId="512BB3BE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 xml:space="preserve">Svantaggio socio-Economico </w:t>
            </w:r>
            <w:r w:rsidRPr="00620D8C">
              <w:rPr>
                <w:rFonts w:ascii="Calibri" w:hAnsi="Calibri" w:cs="Calibri"/>
              </w:rPr>
              <w:t>(Difficoltà psicosociali)</w:t>
            </w:r>
          </w:p>
          <w:p w14:paraId="149B66AE" w14:textId="77777777" w:rsidR="00617219" w:rsidRPr="00620D8C" w:rsidRDefault="00617219" w:rsidP="00617219">
            <w:pPr>
              <w:pStyle w:val="Titolo4"/>
              <w:rPr>
                <w:rFonts w:ascii="Calibri" w:eastAsia="Calibri" w:hAnsi="Calibri" w:cs="Calibri"/>
              </w:rPr>
            </w:pPr>
          </w:p>
          <w:p w14:paraId="28BECED8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  <w:b/>
                <w:bCs/>
              </w:rPr>
            </w:pPr>
            <w:r w:rsidRPr="00620D8C">
              <w:rPr>
                <w:rFonts w:ascii="Calibri" w:hAnsi="Calibri" w:cs="Calibri"/>
                <w:b/>
                <w:bCs/>
              </w:rPr>
              <w:t>Svantaggio Linguistico e</w:t>
            </w:r>
          </w:p>
          <w:p w14:paraId="3B11FFB3" w14:textId="77777777" w:rsidR="00617219" w:rsidRPr="00620D8C" w:rsidRDefault="00617219" w:rsidP="00617219">
            <w:pPr>
              <w:pStyle w:val="Titolo4"/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>culturale (</w:t>
            </w:r>
            <w:r w:rsidRPr="00620D8C">
              <w:rPr>
                <w:rFonts w:ascii="Calibri" w:hAnsi="Calibri" w:cs="Calibri"/>
              </w:rPr>
              <w:t>stranieri non</w:t>
            </w:r>
          </w:p>
          <w:p w14:paraId="3C8B3797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 xml:space="preserve">alfabetizzati o di recente </w:t>
            </w:r>
          </w:p>
          <w:p w14:paraId="43E07339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Immigrazione)</w:t>
            </w:r>
          </w:p>
          <w:p w14:paraId="14B1239B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</w:p>
          <w:p w14:paraId="6AAFB93D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  <w:b/>
                <w:bCs/>
              </w:rPr>
            </w:pPr>
            <w:r w:rsidRPr="00620D8C">
              <w:rPr>
                <w:rFonts w:ascii="Calibri" w:hAnsi="Calibri" w:cs="Calibri"/>
                <w:b/>
                <w:bCs/>
              </w:rPr>
              <w:t>Altre difficoltà</w:t>
            </w:r>
          </w:p>
          <w:p w14:paraId="72624162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6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Malattie</w:t>
            </w:r>
          </w:p>
          <w:p w14:paraId="3E733FD7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6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Traumi</w:t>
            </w:r>
          </w:p>
          <w:p w14:paraId="66650307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6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Dipendenze</w:t>
            </w:r>
          </w:p>
          <w:p w14:paraId="4C322146" w14:textId="77777777" w:rsidR="00617219" w:rsidRPr="00620D8C" w:rsidRDefault="00617219" w:rsidP="00617219">
            <w:pPr>
              <w:pStyle w:val="Titolo4"/>
              <w:widowControl w:val="0"/>
              <w:numPr>
                <w:ilvl w:val="0"/>
                <w:numId w:val="6"/>
              </w:numPr>
              <w:spacing w:before="4"/>
              <w:jc w:val="both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Disagio comportamentale e/o relazionale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34C54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  <w:b/>
                <w:bCs/>
              </w:rPr>
            </w:pPr>
          </w:p>
          <w:p w14:paraId="5D03FA72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>PEI</w:t>
            </w:r>
            <w:r w:rsidRPr="00620D8C">
              <w:rPr>
                <w:rFonts w:ascii="Calibri" w:hAnsi="Calibri" w:cs="Calibri"/>
              </w:rPr>
              <w:t xml:space="preserve"> (piano educativo individualizzato)</w:t>
            </w:r>
          </w:p>
          <w:p w14:paraId="7CABCFA3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  <w:b/>
                <w:bCs/>
              </w:rPr>
            </w:pPr>
          </w:p>
          <w:p w14:paraId="66499374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  <w:b/>
                <w:bCs/>
              </w:rPr>
              <w:t>PDP</w:t>
            </w:r>
            <w:r w:rsidRPr="00620D8C">
              <w:rPr>
                <w:rFonts w:ascii="Calibri" w:hAnsi="Calibri" w:cs="Calibri"/>
              </w:rPr>
              <w:t xml:space="preserve"> (piano didattico personalizzato)</w:t>
            </w:r>
          </w:p>
          <w:p w14:paraId="2FAAB111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</w:p>
          <w:p w14:paraId="4257B08B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Altre scelte didattiche che non comportino la stesura del PDP</w:t>
            </w:r>
          </w:p>
        </w:tc>
      </w:tr>
      <w:tr w:rsidR="00617219" w:rsidRPr="00620D8C" w14:paraId="3B43BE5B" w14:textId="77777777" w:rsidTr="00617219">
        <w:trPr>
          <w:trHeight w:val="495"/>
        </w:trPr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68A0" w14:textId="77777777" w:rsidR="00617219" w:rsidRPr="00620D8C" w:rsidRDefault="00617219" w:rsidP="00617219">
            <w:pPr>
              <w:rPr>
                <w:rFonts w:ascii="Calibri" w:hAnsi="Calibri" w:cs="Calibri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83FC" w14:textId="77777777" w:rsidR="00617219" w:rsidRPr="00620D8C" w:rsidRDefault="00617219" w:rsidP="0061721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84DC9" w14:textId="77777777" w:rsidR="00617219" w:rsidRPr="00620D8C" w:rsidRDefault="00617219" w:rsidP="00617219">
            <w:pPr>
              <w:rPr>
                <w:rFonts w:ascii="Calibri" w:hAnsi="Calibri" w:cs="Calibri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CFFF3" w14:textId="77777777" w:rsidR="00617219" w:rsidRPr="00620D8C" w:rsidRDefault="00617219" w:rsidP="00617219">
            <w:pPr>
              <w:pStyle w:val="Titolo4"/>
              <w:rPr>
                <w:rFonts w:ascii="Calibri" w:hAnsi="Calibri" w:cs="Calibri"/>
                <w:sz w:val="22"/>
                <w:szCs w:val="22"/>
              </w:rPr>
            </w:pPr>
            <w:r w:rsidRPr="00620D8C">
              <w:rPr>
                <w:rFonts w:ascii="Calibri" w:hAnsi="Calibri" w:cs="Calibri"/>
                <w:b/>
                <w:bCs/>
                <w:sz w:val="22"/>
                <w:szCs w:val="22"/>
              </w:rPr>
              <w:t>INDIVIDUAZIONE</w:t>
            </w:r>
          </w:p>
        </w:tc>
      </w:tr>
      <w:tr w:rsidR="00617219" w:rsidRPr="00620D8C" w14:paraId="3B87C4A5" w14:textId="77777777" w:rsidTr="00617219">
        <w:trPr>
          <w:trHeight w:val="2672"/>
        </w:trPr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81ED" w14:textId="77777777" w:rsidR="00617219" w:rsidRPr="00620D8C" w:rsidRDefault="00617219" w:rsidP="00617219">
            <w:pPr>
              <w:rPr>
                <w:rFonts w:ascii="Calibri" w:hAnsi="Calibri" w:cs="Calibri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24E9" w14:textId="77777777" w:rsidR="00617219" w:rsidRPr="00620D8C" w:rsidRDefault="00617219" w:rsidP="00617219">
            <w:pPr>
              <w:rPr>
                <w:rFonts w:ascii="Calibri" w:hAnsi="Calibri" w:cs="Calibri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C0E1" w14:textId="77777777" w:rsidR="00617219" w:rsidRPr="00620D8C" w:rsidRDefault="00617219" w:rsidP="00617219">
            <w:pPr>
              <w:rPr>
                <w:rFonts w:ascii="Calibri" w:hAnsi="Calibri" w:cs="Calibri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6776" w14:textId="77777777" w:rsidR="00617219" w:rsidRPr="00620D8C" w:rsidRDefault="00617219" w:rsidP="0061721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Certificazione</w:t>
            </w:r>
          </w:p>
          <w:p w14:paraId="7408C6BF" w14:textId="77777777" w:rsidR="00617219" w:rsidRPr="00620D8C" w:rsidRDefault="00617219" w:rsidP="0061721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 xml:space="preserve"> Diagnosi clinica  </w:t>
            </w:r>
          </w:p>
          <w:p w14:paraId="0FBD8607" w14:textId="77777777" w:rsidR="00617219" w:rsidRPr="00620D8C" w:rsidRDefault="00617219" w:rsidP="0061721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caso in valutazione clinica</w:t>
            </w:r>
          </w:p>
          <w:p w14:paraId="74CB6FAA" w14:textId="77777777" w:rsidR="00617219" w:rsidRPr="00620D8C" w:rsidRDefault="00617219" w:rsidP="0061721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620D8C">
              <w:rPr>
                <w:rFonts w:ascii="Calibri" w:hAnsi="Calibri" w:cs="Calibri"/>
              </w:rPr>
              <w:t>considerazioni pedagogiche e didattiche verbalizzate dal consiglio di classe o team docenti</w:t>
            </w:r>
          </w:p>
        </w:tc>
      </w:tr>
    </w:tbl>
    <w:p w14:paraId="5057C425" w14:textId="4B5AEE8E" w:rsidR="00617219" w:rsidRDefault="00397B63" w:rsidP="00620D8C">
      <w:pPr>
        <w:pStyle w:val="Titolo4"/>
        <w:spacing w:before="59" w:after="200" w:line="276" w:lineRule="auto"/>
        <w:jc w:val="both"/>
        <w:rPr>
          <w:rFonts w:ascii="Calibri" w:eastAsia="Calibri" w:hAnsi="Calibri" w:cs="Calibri"/>
        </w:rPr>
      </w:pPr>
      <w:r w:rsidRPr="00617219">
        <w:rPr>
          <w:rFonts w:ascii="Calibri" w:eastAsia="Calibri" w:hAnsi="Calibri" w:cs="Calibri"/>
        </w:rPr>
        <w:t>Il Consiglio di Classe/Team docente in base a quanto emerso in precedenza delibera e propone l’adozione di un Piano Didattico Personalizzato</w:t>
      </w:r>
      <w:r w:rsidRPr="00617219">
        <w:rPr>
          <w:rFonts w:ascii="Calibri" w:eastAsia="Calibri" w:hAnsi="Calibri" w:cs="Calibri"/>
          <w:spacing w:val="61"/>
        </w:rPr>
        <w:t xml:space="preserve"> </w:t>
      </w:r>
      <w:r w:rsidRPr="00617219">
        <w:rPr>
          <w:rFonts w:ascii="Calibri" w:eastAsia="Calibri" w:hAnsi="Calibri" w:cs="Calibri"/>
        </w:rPr>
        <w:t>(conforme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con</w:t>
      </w:r>
      <w:r w:rsidRPr="00617219">
        <w:rPr>
          <w:rFonts w:ascii="Calibri" w:eastAsia="Calibri" w:hAnsi="Calibri" w:cs="Calibri"/>
          <w:spacing w:val="14"/>
        </w:rPr>
        <w:t xml:space="preserve"> </w:t>
      </w:r>
      <w:r w:rsidRPr="00617219">
        <w:rPr>
          <w:rFonts w:ascii="Calibri" w:eastAsia="Calibri" w:hAnsi="Calibri" w:cs="Calibri"/>
        </w:rPr>
        <w:t>le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prescrizioni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di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cui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all’Art.</w:t>
      </w:r>
      <w:r w:rsidRPr="00617219">
        <w:rPr>
          <w:rFonts w:ascii="Calibri" w:eastAsia="Calibri" w:hAnsi="Calibri" w:cs="Calibri"/>
          <w:spacing w:val="14"/>
        </w:rPr>
        <w:t xml:space="preserve"> </w:t>
      </w:r>
      <w:r w:rsidRPr="00617219">
        <w:rPr>
          <w:rFonts w:ascii="Calibri" w:eastAsia="Calibri" w:hAnsi="Calibri" w:cs="Calibri"/>
        </w:rPr>
        <w:t>5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del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DM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N°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5669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del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12/7/2011</w:t>
      </w:r>
      <w:r w:rsidRPr="00617219">
        <w:rPr>
          <w:rFonts w:ascii="Calibri" w:eastAsia="Calibri" w:hAnsi="Calibri" w:cs="Calibri"/>
          <w:spacing w:val="14"/>
        </w:rPr>
        <w:t xml:space="preserve"> </w:t>
      </w:r>
      <w:r w:rsidRPr="00617219">
        <w:rPr>
          <w:rFonts w:ascii="Calibri" w:eastAsia="Calibri" w:hAnsi="Calibri" w:cs="Calibri"/>
        </w:rPr>
        <w:t>e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al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punto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3.1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delle</w:t>
      </w:r>
      <w:r w:rsidRPr="00617219">
        <w:rPr>
          <w:rFonts w:ascii="Calibri" w:eastAsia="Calibri" w:hAnsi="Calibri" w:cs="Calibri"/>
          <w:spacing w:val="11"/>
        </w:rPr>
        <w:t xml:space="preserve"> </w:t>
      </w:r>
      <w:r w:rsidRPr="00617219">
        <w:rPr>
          <w:rFonts w:ascii="Calibri" w:eastAsia="Calibri" w:hAnsi="Calibri" w:cs="Calibri"/>
        </w:rPr>
        <w:t>“Linee</w:t>
      </w:r>
      <w:r w:rsidRPr="00617219">
        <w:rPr>
          <w:rFonts w:ascii="Calibri" w:eastAsia="Calibri" w:hAnsi="Calibri" w:cs="Calibri"/>
          <w:spacing w:val="15"/>
        </w:rPr>
        <w:t xml:space="preserve"> </w:t>
      </w:r>
      <w:r w:rsidRPr="00617219">
        <w:rPr>
          <w:rFonts w:ascii="Calibri" w:eastAsia="Calibri" w:hAnsi="Calibri" w:cs="Calibri"/>
        </w:rPr>
        <w:t>Guida”)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con</w:t>
      </w:r>
      <w:r w:rsidRPr="00617219">
        <w:rPr>
          <w:rFonts w:ascii="Calibri" w:eastAsia="Calibri" w:hAnsi="Calibri" w:cs="Calibri"/>
          <w:spacing w:val="54"/>
        </w:rPr>
        <w:t xml:space="preserve"> </w:t>
      </w:r>
      <w:r w:rsidRPr="00617219">
        <w:rPr>
          <w:rFonts w:ascii="Calibri" w:eastAsia="Calibri" w:hAnsi="Calibri" w:cs="Calibri"/>
        </w:rPr>
        <w:t>l’indicazione</w:t>
      </w:r>
      <w:r w:rsidRPr="00617219">
        <w:rPr>
          <w:rFonts w:ascii="Calibri" w:eastAsia="Calibri" w:hAnsi="Calibri" w:cs="Calibri"/>
          <w:spacing w:val="-6"/>
        </w:rPr>
        <w:t xml:space="preserve"> </w:t>
      </w:r>
      <w:r w:rsidRPr="00617219">
        <w:rPr>
          <w:rFonts w:ascii="Calibri" w:eastAsia="Calibri" w:hAnsi="Calibri" w:cs="Calibri"/>
        </w:rPr>
        <w:t>delle</w:t>
      </w:r>
      <w:r w:rsidRPr="00617219">
        <w:rPr>
          <w:rFonts w:ascii="Calibri" w:eastAsia="Calibri" w:hAnsi="Calibri" w:cs="Calibri"/>
          <w:spacing w:val="-7"/>
        </w:rPr>
        <w:t xml:space="preserve"> </w:t>
      </w:r>
      <w:r w:rsidRPr="00617219">
        <w:rPr>
          <w:rFonts w:ascii="Calibri" w:eastAsia="Calibri" w:hAnsi="Calibri" w:cs="Calibri"/>
        </w:rPr>
        <w:t>strategie</w:t>
      </w:r>
      <w:r w:rsidRPr="00617219">
        <w:rPr>
          <w:rFonts w:ascii="Calibri" w:eastAsia="Calibri" w:hAnsi="Calibri" w:cs="Calibri"/>
          <w:spacing w:val="-7"/>
        </w:rPr>
        <w:t xml:space="preserve"> </w:t>
      </w:r>
      <w:r w:rsidRPr="00617219">
        <w:rPr>
          <w:rFonts w:ascii="Calibri" w:eastAsia="Calibri" w:hAnsi="Calibri" w:cs="Calibri"/>
        </w:rPr>
        <w:t>di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intervento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didattico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più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idonee,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i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criteri</w:t>
      </w:r>
      <w:r w:rsidRPr="00617219">
        <w:rPr>
          <w:rFonts w:ascii="Calibri" w:eastAsia="Calibri" w:hAnsi="Calibri" w:cs="Calibri"/>
          <w:spacing w:val="-6"/>
        </w:rPr>
        <w:t xml:space="preserve"> </w:t>
      </w:r>
      <w:r w:rsidRPr="00617219">
        <w:rPr>
          <w:rFonts w:ascii="Calibri" w:eastAsia="Calibri" w:hAnsi="Calibri" w:cs="Calibri"/>
        </w:rPr>
        <w:t>di</w:t>
      </w:r>
      <w:r w:rsidRPr="00617219">
        <w:rPr>
          <w:rFonts w:ascii="Calibri" w:eastAsia="Calibri" w:hAnsi="Calibri" w:cs="Calibri"/>
          <w:spacing w:val="-6"/>
        </w:rPr>
        <w:t xml:space="preserve"> </w:t>
      </w:r>
      <w:r w:rsidRPr="00617219">
        <w:rPr>
          <w:rFonts w:ascii="Calibri" w:eastAsia="Calibri" w:hAnsi="Calibri" w:cs="Calibri"/>
        </w:rPr>
        <w:t>valutazione</w:t>
      </w:r>
      <w:r w:rsidRPr="00617219">
        <w:rPr>
          <w:rFonts w:ascii="Calibri" w:eastAsia="Calibri" w:hAnsi="Calibri" w:cs="Calibri"/>
          <w:spacing w:val="-6"/>
        </w:rPr>
        <w:t xml:space="preserve"> </w:t>
      </w:r>
      <w:r w:rsidRPr="00617219">
        <w:rPr>
          <w:rFonts w:ascii="Calibri" w:eastAsia="Calibri" w:hAnsi="Calibri" w:cs="Calibri"/>
        </w:rPr>
        <w:t>degli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apprendimenti,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gli</w:t>
      </w:r>
      <w:r w:rsidRPr="00617219">
        <w:rPr>
          <w:rFonts w:ascii="Calibri" w:eastAsia="Calibri" w:hAnsi="Calibri" w:cs="Calibri"/>
          <w:spacing w:val="-6"/>
        </w:rPr>
        <w:t xml:space="preserve"> </w:t>
      </w:r>
      <w:r w:rsidRPr="00617219">
        <w:rPr>
          <w:rFonts w:ascii="Calibri" w:eastAsia="Calibri" w:hAnsi="Calibri" w:cs="Calibri"/>
        </w:rPr>
        <w:t>strumenti</w:t>
      </w:r>
      <w:r w:rsidRPr="00617219">
        <w:rPr>
          <w:rFonts w:ascii="Calibri" w:eastAsia="Calibri" w:hAnsi="Calibri" w:cs="Calibri"/>
          <w:spacing w:val="89"/>
        </w:rPr>
        <w:t xml:space="preserve"> </w:t>
      </w:r>
      <w:r w:rsidRPr="00617219">
        <w:rPr>
          <w:rFonts w:ascii="Calibri" w:eastAsia="Calibri" w:hAnsi="Calibri" w:cs="Calibri"/>
        </w:rPr>
        <w:t>compensativi</w:t>
      </w:r>
      <w:r w:rsidRPr="00617219">
        <w:rPr>
          <w:rFonts w:ascii="Calibri" w:eastAsia="Calibri" w:hAnsi="Calibri" w:cs="Calibri"/>
          <w:spacing w:val="27"/>
        </w:rPr>
        <w:t xml:space="preserve"> </w:t>
      </w:r>
      <w:r w:rsidRPr="00617219">
        <w:rPr>
          <w:rFonts w:ascii="Calibri" w:eastAsia="Calibri" w:hAnsi="Calibri" w:cs="Calibri"/>
        </w:rPr>
        <w:t>e</w:t>
      </w:r>
      <w:r w:rsidRPr="00617219">
        <w:rPr>
          <w:rFonts w:ascii="Calibri" w:eastAsia="Calibri" w:hAnsi="Calibri" w:cs="Calibri"/>
          <w:spacing w:val="24"/>
        </w:rPr>
        <w:t xml:space="preserve"> </w:t>
      </w:r>
      <w:r w:rsidRPr="00617219">
        <w:rPr>
          <w:rFonts w:ascii="Calibri" w:eastAsia="Calibri" w:hAnsi="Calibri" w:cs="Calibri"/>
        </w:rPr>
        <w:t>le</w:t>
      </w:r>
      <w:r w:rsidRPr="00617219">
        <w:rPr>
          <w:rFonts w:ascii="Calibri" w:eastAsia="Calibri" w:hAnsi="Calibri" w:cs="Calibri"/>
          <w:spacing w:val="26"/>
        </w:rPr>
        <w:t xml:space="preserve"> </w:t>
      </w:r>
      <w:r w:rsidRPr="00617219">
        <w:rPr>
          <w:rFonts w:ascii="Calibri" w:eastAsia="Calibri" w:hAnsi="Calibri" w:cs="Calibri"/>
        </w:rPr>
        <w:t>misure</w:t>
      </w:r>
      <w:r w:rsidRPr="00617219">
        <w:rPr>
          <w:rFonts w:ascii="Calibri" w:eastAsia="Calibri" w:hAnsi="Calibri" w:cs="Calibri"/>
          <w:spacing w:val="25"/>
        </w:rPr>
        <w:t xml:space="preserve"> </w:t>
      </w:r>
      <w:r w:rsidRPr="00617219">
        <w:rPr>
          <w:rFonts w:ascii="Calibri" w:eastAsia="Calibri" w:hAnsi="Calibri" w:cs="Calibri"/>
        </w:rPr>
        <w:t>dispensative.</w:t>
      </w:r>
      <w:r w:rsidRPr="00617219">
        <w:rPr>
          <w:rFonts w:ascii="Calibri" w:eastAsia="Calibri" w:hAnsi="Calibri" w:cs="Calibri"/>
          <w:spacing w:val="25"/>
        </w:rPr>
        <w:t xml:space="preserve"> </w:t>
      </w:r>
      <w:r w:rsidRPr="00617219">
        <w:rPr>
          <w:rFonts w:ascii="Calibri" w:eastAsia="Calibri" w:hAnsi="Calibri" w:cs="Calibri"/>
        </w:rPr>
        <w:t>Sarà</w:t>
      </w:r>
      <w:r w:rsidRPr="00617219">
        <w:rPr>
          <w:rFonts w:ascii="Calibri" w:eastAsia="Calibri" w:hAnsi="Calibri" w:cs="Calibri"/>
          <w:spacing w:val="28"/>
        </w:rPr>
        <w:t xml:space="preserve"> </w:t>
      </w:r>
      <w:r w:rsidRPr="00617219">
        <w:rPr>
          <w:rFonts w:ascii="Calibri" w:eastAsia="Calibri" w:hAnsi="Calibri" w:cs="Calibri"/>
        </w:rPr>
        <w:t>data</w:t>
      </w:r>
      <w:r w:rsidRPr="00617219">
        <w:rPr>
          <w:rFonts w:ascii="Calibri" w:eastAsia="Calibri" w:hAnsi="Calibri" w:cs="Calibri"/>
          <w:spacing w:val="25"/>
        </w:rPr>
        <w:t xml:space="preserve"> </w:t>
      </w:r>
      <w:r w:rsidRPr="00617219">
        <w:rPr>
          <w:rFonts w:ascii="Calibri" w:eastAsia="Calibri" w:hAnsi="Calibri" w:cs="Calibri"/>
        </w:rPr>
        <w:t>comunicazione</w:t>
      </w:r>
      <w:r w:rsidRPr="00617219">
        <w:rPr>
          <w:rFonts w:ascii="Calibri" w:eastAsia="Calibri" w:hAnsi="Calibri" w:cs="Calibri"/>
          <w:spacing w:val="25"/>
        </w:rPr>
        <w:t xml:space="preserve"> </w:t>
      </w:r>
      <w:r w:rsidRPr="00617219">
        <w:rPr>
          <w:rFonts w:ascii="Calibri" w:eastAsia="Calibri" w:hAnsi="Calibri" w:cs="Calibri"/>
        </w:rPr>
        <w:t>alla</w:t>
      </w:r>
      <w:r w:rsidRPr="00617219">
        <w:rPr>
          <w:rFonts w:ascii="Calibri" w:eastAsia="Calibri" w:hAnsi="Calibri" w:cs="Calibri"/>
          <w:spacing w:val="28"/>
        </w:rPr>
        <w:t xml:space="preserve"> </w:t>
      </w:r>
      <w:r w:rsidRPr="00617219">
        <w:rPr>
          <w:rFonts w:ascii="Calibri" w:eastAsia="Calibri" w:hAnsi="Calibri" w:cs="Calibri"/>
        </w:rPr>
        <w:t>famiglia</w:t>
      </w:r>
      <w:r w:rsidRPr="00617219">
        <w:rPr>
          <w:rFonts w:ascii="Calibri" w:eastAsia="Calibri" w:hAnsi="Calibri" w:cs="Calibri"/>
          <w:spacing w:val="25"/>
        </w:rPr>
        <w:t xml:space="preserve"> </w:t>
      </w:r>
      <w:r w:rsidRPr="00617219">
        <w:rPr>
          <w:rFonts w:ascii="Calibri" w:eastAsia="Calibri" w:hAnsi="Calibri" w:cs="Calibri"/>
        </w:rPr>
        <w:t>per</w:t>
      </w:r>
      <w:r w:rsidRPr="00617219">
        <w:rPr>
          <w:rFonts w:ascii="Calibri" w:eastAsia="Calibri" w:hAnsi="Calibri" w:cs="Calibri"/>
          <w:spacing w:val="27"/>
        </w:rPr>
        <w:t xml:space="preserve"> </w:t>
      </w:r>
      <w:r w:rsidRPr="00617219">
        <w:rPr>
          <w:rFonts w:ascii="Calibri" w:eastAsia="Calibri" w:hAnsi="Calibri" w:cs="Calibri"/>
        </w:rPr>
        <w:t>condividere</w:t>
      </w:r>
      <w:r w:rsidRPr="00617219">
        <w:rPr>
          <w:rFonts w:ascii="Calibri" w:eastAsia="Calibri" w:hAnsi="Calibri" w:cs="Calibri"/>
          <w:spacing w:val="26"/>
        </w:rPr>
        <w:t xml:space="preserve"> </w:t>
      </w:r>
      <w:r w:rsidRPr="00617219">
        <w:rPr>
          <w:rFonts w:ascii="Calibri" w:eastAsia="Calibri" w:hAnsi="Calibri" w:cs="Calibri"/>
        </w:rPr>
        <w:t>la</w:t>
      </w:r>
      <w:r w:rsidRPr="00617219">
        <w:rPr>
          <w:rFonts w:ascii="Calibri" w:eastAsia="Calibri" w:hAnsi="Calibri" w:cs="Calibri"/>
          <w:spacing w:val="26"/>
        </w:rPr>
        <w:t xml:space="preserve"> </w:t>
      </w:r>
      <w:r w:rsidRPr="00617219">
        <w:rPr>
          <w:rFonts w:ascii="Calibri" w:eastAsia="Calibri" w:hAnsi="Calibri" w:cs="Calibri"/>
        </w:rPr>
        <w:t>personalizzazione</w:t>
      </w:r>
      <w:r w:rsidRPr="00617219">
        <w:rPr>
          <w:rFonts w:ascii="Calibri" w:eastAsia="Calibri" w:hAnsi="Calibri" w:cs="Calibri"/>
          <w:spacing w:val="42"/>
        </w:rPr>
        <w:t xml:space="preserve"> </w:t>
      </w:r>
      <w:r w:rsidRPr="00617219">
        <w:rPr>
          <w:rFonts w:ascii="Calibri" w:eastAsia="Calibri" w:hAnsi="Calibri" w:cs="Calibri"/>
        </w:rPr>
        <w:t>dell’intervento</w:t>
      </w:r>
      <w:r w:rsidRPr="00617219">
        <w:rPr>
          <w:rFonts w:ascii="Calibri" w:eastAsia="Calibri" w:hAnsi="Calibri" w:cs="Calibri"/>
          <w:spacing w:val="11"/>
        </w:rPr>
        <w:t xml:space="preserve"> </w:t>
      </w:r>
      <w:r w:rsidRPr="00617219">
        <w:rPr>
          <w:rFonts w:ascii="Calibri" w:eastAsia="Calibri" w:hAnsi="Calibri" w:cs="Calibri"/>
        </w:rPr>
        <w:t>educativo-didattico.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Tale</w:t>
      </w:r>
      <w:r w:rsidRPr="00617219">
        <w:rPr>
          <w:rFonts w:ascii="Calibri" w:eastAsia="Calibri" w:hAnsi="Calibri" w:cs="Calibri"/>
          <w:spacing w:val="13"/>
        </w:rPr>
        <w:t xml:space="preserve"> </w:t>
      </w:r>
      <w:r w:rsidRPr="00617219">
        <w:rPr>
          <w:rFonts w:ascii="Calibri" w:eastAsia="Calibri" w:hAnsi="Calibri" w:cs="Calibri"/>
        </w:rPr>
        <w:t>piano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verrà</w:t>
      </w:r>
      <w:r w:rsidRPr="00617219">
        <w:rPr>
          <w:rFonts w:ascii="Calibri" w:eastAsia="Calibri" w:hAnsi="Calibri" w:cs="Calibri"/>
          <w:spacing w:val="14"/>
        </w:rPr>
        <w:t xml:space="preserve"> </w:t>
      </w:r>
      <w:r w:rsidRPr="00617219">
        <w:rPr>
          <w:rFonts w:ascii="Calibri" w:eastAsia="Calibri" w:hAnsi="Calibri" w:cs="Calibri"/>
        </w:rPr>
        <w:t>firmato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da</w:t>
      </w:r>
      <w:r w:rsidRPr="00617219">
        <w:rPr>
          <w:rFonts w:ascii="Calibri" w:eastAsia="Calibri" w:hAnsi="Calibri" w:cs="Calibri"/>
          <w:spacing w:val="12"/>
        </w:rPr>
        <w:t xml:space="preserve"> </w:t>
      </w:r>
      <w:r w:rsidRPr="00617219">
        <w:rPr>
          <w:rFonts w:ascii="Calibri" w:eastAsia="Calibri" w:hAnsi="Calibri" w:cs="Calibri"/>
        </w:rPr>
        <w:t>tutti</w:t>
      </w:r>
      <w:r w:rsidRPr="00617219">
        <w:rPr>
          <w:rFonts w:ascii="Calibri" w:eastAsia="Calibri" w:hAnsi="Calibri" w:cs="Calibri"/>
          <w:spacing w:val="11"/>
        </w:rPr>
        <w:t xml:space="preserve"> </w:t>
      </w:r>
      <w:r w:rsidRPr="00617219">
        <w:rPr>
          <w:rFonts w:ascii="Calibri" w:eastAsia="Calibri" w:hAnsi="Calibri" w:cs="Calibri"/>
        </w:rPr>
        <w:t>i</w:t>
      </w:r>
      <w:r w:rsidRPr="00617219">
        <w:rPr>
          <w:rFonts w:ascii="Calibri" w:eastAsia="Calibri" w:hAnsi="Calibri" w:cs="Calibri"/>
          <w:spacing w:val="11"/>
        </w:rPr>
        <w:t xml:space="preserve"> </w:t>
      </w:r>
      <w:r w:rsidRPr="00617219">
        <w:rPr>
          <w:rFonts w:ascii="Calibri" w:eastAsia="Calibri" w:hAnsi="Calibri" w:cs="Calibri"/>
        </w:rPr>
        <w:t>soggetti</w:t>
      </w:r>
      <w:r w:rsidRPr="00617219">
        <w:rPr>
          <w:rFonts w:ascii="Calibri" w:eastAsia="Calibri" w:hAnsi="Calibri" w:cs="Calibri"/>
          <w:spacing w:val="71"/>
        </w:rPr>
        <w:t xml:space="preserve"> </w:t>
      </w:r>
      <w:r w:rsidRPr="00617219">
        <w:rPr>
          <w:rFonts w:ascii="Calibri" w:eastAsia="Calibri" w:hAnsi="Calibri" w:cs="Calibri"/>
        </w:rPr>
        <w:t>indicati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dalla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CM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8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del</w:t>
      </w:r>
      <w:r w:rsidRPr="00617219">
        <w:rPr>
          <w:rFonts w:ascii="Calibri" w:eastAsia="Calibri" w:hAnsi="Calibri" w:cs="Calibri"/>
          <w:spacing w:val="-5"/>
        </w:rPr>
        <w:t xml:space="preserve"> </w:t>
      </w:r>
      <w:r w:rsidRPr="00617219">
        <w:rPr>
          <w:rFonts w:ascii="Calibri" w:eastAsia="Calibri" w:hAnsi="Calibri" w:cs="Calibri"/>
        </w:rPr>
        <w:t>6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marzo</w:t>
      </w:r>
      <w:r w:rsidRPr="00617219">
        <w:rPr>
          <w:rFonts w:ascii="Calibri" w:eastAsia="Calibri" w:hAnsi="Calibri" w:cs="Calibri"/>
          <w:spacing w:val="-3"/>
        </w:rPr>
        <w:t xml:space="preserve"> </w:t>
      </w:r>
      <w:r w:rsidRPr="00617219">
        <w:rPr>
          <w:rFonts w:ascii="Calibri" w:eastAsia="Calibri" w:hAnsi="Calibri" w:cs="Calibri"/>
        </w:rPr>
        <w:t>2013.</w:t>
      </w:r>
    </w:p>
    <w:p w14:paraId="3EC82E29" w14:textId="6B607327" w:rsidR="00617219" w:rsidRPr="00617219" w:rsidRDefault="00617219" w:rsidP="00620D8C">
      <w:pPr>
        <w:pStyle w:val="Titolo4"/>
        <w:spacing w:before="59"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………               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 del Coordinatore</w:t>
      </w:r>
    </w:p>
    <w:sectPr w:rsidR="00617219" w:rsidRPr="00617219">
      <w:headerReference w:type="default" r:id="rId9"/>
      <w:footerReference w:type="default" r:id="rId10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86AD5" w14:textId="77777777" w:rsidR="00215269" w:rsidRDefault="00215269">
      <w:r>
        <w:separator/>
      </w:r>
    </w:p>
  </w:endnote>
  <w:endnote w:type="continuationSeparator" w:id="0">
    <w:p w14:paraId="7E48A0BD" w14:textId="77777777" w:rsidR="00215269" w:rsidRDefault="0021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B27B" w14:textId="77777777" w:rsidR="00EC6846" w:rsidRDefault="00EC684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8FA8" w14:textId="77777777" w:rsidR="00215269" w:rsidRDefault="00215269">
      <w:r>
        <w:separator/>
      </w:r>
    </w:p>
  </w:footnote>
  <w:footnote w:type="continuationSeparator" w:id="0">
    <w:p w14:paraId="50D00DEF" w14:textId="77777777" w:rsidR="00215269" w:rsidRDefault="0021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36409" w14:textId="77777777" w:rsidR="00EC6846" w:rsidRDefault="00EC684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FCD"/>
    <w:multiLevelType w:val="hybridMultilevel"/>
    <w:tmpl w:val="A41683B4"/>
    <w:lvl w:ilvl="0" w:tplc="17F473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EA11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2CD20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401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867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F8456E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41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EED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03E06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6412CA"/>
    <w:multiLevelType w:val="hybridMultilevel"/>
    <w:tmpl w:val="EA404770"/>
    <w:lvl w:ilvl="0" w:tplc="E592D53E">
      <w:start w:val="1"/>
      <w:numFmt w:val="decimal"/>
      <w:lvlText w:val="%1."/>
      <w:lvlJc w:val="left"/>
      <w:pPr>
        <w:ind w:left="354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889A0">
      <w:start w:val="1"/>
      <w:numFmt w:val="lowerLetter"/>
      <w:lvlText w:val="%2."/>
      <w:lvlJc w:val="left"/>
      <w:pPr>
        <w:ind w:left="135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CC9B4">
      <w:start w:val="1"/>
      <w:numFmt w:val="lowerRoman"/>
      <w:lvlText w:val="%3."/>
      <w:lvlJc w:val="left"/>
      <w:pPr>
        <w:ind w:left="2093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6A1AB8">
      <w:start w:val="1"/>
      <w:numFmt w:val="decimal"/>
      <w:lvlText w:val="%4."/>
      <w:lvlJc w:val="left"/>
      <w:pPr>
        <w:ind w:left="279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68271C">
      <w:start w:val="1"/>
      <w:numFmt w:val="lowerLetter"/>
      <w:lvlText w:val="%5."/>
      <w:lvlJc w:val="left"/>
      <w:pPr>
        <w:ind w:left="351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2E2EB8">
      <w:start w:val="1"/>
      <w:numFmt w:val="lowerRoman"/>
      <w:lvlText w:val="%6."/>
      <w:lvlJc w:val="left"/>
      <w:pPr>
        <w:ind w:left="4253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C0EB64">
      <w:start w:val="1"/>
      <w:numFmt w:val="decimal"/>
      <w:lvlText w:val="%7."/>
      <w:lvlJc w:val="left"/>
      <w:pPr>
        <w:ind w:left="495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D24E96">
      <w:start w:val="1"/>
      <w:numFmt w:val="lowerLetter"/>
      <w:lvlText w:val="%8."/>
      <w:lvlJc w:val="left"/>
      <w:pPr>
        <w:ind w:left="567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5813B2">
      <w:start w:val="1"/>
      <w:numFmt w:val="lowerRoman"/>
      <w:lvlText w:val="%9."/>
      <w:lvlJc w:val="left"/>
      <w:pPr>
        <w:ind w:left="6413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7A07B5"/>
    <w:multiLevelType w:val="hybridMultilevel"/>
    <w:tmpl w:val="AF32C7EA"/>
    <w:styleLink w:val="Stileimportato1"/>
    <w:lvl w:ilvl="0" w:tplc="ED0689E0">
      <w:start w:val="1"/>
      <w:numFmt w:val="decimal"/>
      <w:lvlText w:val="%1."/>
      <w:lvlJc w:val="left"/>
      <w:pPr>
        <w:tabs>
          <w:tab w:val="left" w:pos="153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83AAC">
      <w:start w:val="1"/>
      <w:numFmt w:val="lowerLetter"/>
      <w:lvlText w:val="%2."/>
      <w:lvlJc w:val="left"/>
      <w:pPr>
        <w:tabs>
          <w:tab w:val="left" w:pos="1534"/>
        </w:tabs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348882">
      <w:start w:val="1"/>
      <w:numFmt w:val="lowerRoman"/>
      <w:lvlText w:val="%3."/>
      <w:lvlJc w:val="left"/>
      <w:pPr>
        <w:tabs>
          <w:tab w:val="left" w:pos="1534"/>
        </w:tabs>
        <w:ind w:left="2149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69742">
      <w:start w:val="1"/>
      <w:numFmt w:val="decimal"/>
      <w:lvlText w:val="%4."/>
      <w:lvlJc w:val="left"/>
      <w:pPr>
        <w:tabs>
          <w:tab w:val="left" w:pos="1534"/>
        </w:tabs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F4FA1A">
      <w:start w:val="1"/>
      <w:numFmt w:val="lowerLetter"/>
      <w:lvlText w:val="%5."/>
      <w:lvlJc w:val="left"/>
      <w:pPr>
        <w:tabs>
          <w:tab w:val="left" w:pos="1534"/>
        </w:tabs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280712">
      <w:start w:val="1"/>
      <w:numFmt w:val="lowerRoman"/>
      <w:lvlText w:val="%6."/>
      <w:lvlJc w:val="left"/>
      <w:pPr>
        <w:tabs>
          <w:tab w:val="left" w:pos="1534"/>
        </w:tabs>
        <w:ind w:left="4309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85120">
      <w:start w:val="1"/>
      <w:numFmt w:val="decimal"/>
      <w:lvlText w:val="%7."/>
      <w:lvlJc w:val="left"/>
      <w:pPr>
        <w:tabs>
          <w:tab w:val="left" w:pos="1534"/>
        </w:tabs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32F464">
      <w:start w:val="1"/>
      <w:numFmt w:val="lowerLetter"/>
      <w:lvlText w:val="%8."/>
      <w:lvlJc w:val="left"/>
      <w:pPr>
        <w:tabs>
          <w:tab w:val="left" w:pos="1534"/>
        </w:tabs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244CA">
      <w:start w:val="1"/>
      <w:numFmt w:val="lowerRoman"/>
      <w:lvlText w:val="%9."/>
      <w:lvlJc w:val="left"/>
      <w:pPr>
        <w:tabs>
          <w:tab w:val="left" w:pos="1534"/>
        </w:tabs>
        <w:ind w:left="6469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200A89"/>
    <w:multiLevelType w:val="hybridMultilevel"/>
    <w:tmpl w:val="A0322F50"/>
    <w:lvl w:ilvl="0" w:tplc="6BD8C17E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52E39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092BE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F2C0B6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E67C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D0B260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AE5E2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2000C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5C34A0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C47A19"/>
    <w:multiLevelType w:val="hybridMultilevel"/>
    <w:tmpl w:val="AF32C7EA"/>
    <w:numStyleLink w:val="Stileimportato1"/>
  </w:abstractNum>
  <w:abstractNum w:abstractNumId="5" w15:restartNumberingAfterBreak="0">
    <w:nsid w:val="7806430B"/>
    <w:multiLevelType w:val="hybridMultilevel"/>
    <w:tmpl w:val="8E421502"/>
    <w:lvl w:ilvl="0" w:tplc="6A78DB38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03A4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C5784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0F682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021CB8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BC1670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E4527C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C79E0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04B13E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88F61CD"/>
    <w:multiLevelType w:val="hybridMultilevel"/>
    <w:tmpl w:val="A6103D1E"/>
    <w:lvl w:ilvl="0" w:tplc="002257A6">
      <w:start w:val="1"/>
      <w:numFmt w:val="decimal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CFC3C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38FDD8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A0322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663C0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823C16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240E10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D4CD2E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1EA448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46"/>
    <w:rsid w:val="00215269"/>
    <w:rsid w:val="00397B63"/>
    <w:rsid w:val="0052233F"/>
    <w:rsid w:val="00617219"/>
    <w:rsid w:val="00620D8C"/>
    <w:rsid w:val="00E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E9DC"/>
  <w15:docId w15:val="{F31A3766-B8E4-4191-8A95-1042815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 Unicode MS"/>
      <w:color w:val="000000"/>
      <w:u w:color="000000"/>
    </w:rPr>
  </w:style>
  <w:style w:type="paragraph" w:styleId="Titolo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paragraph" w:styleId="Titolo5">
    <w:name w:val="heading 5"/>
    <w:uiPriority w:val="9"/>
    <w:unhideWhenUsed/>
    <w:qFormat/>
    <w:pPr>
      <w:outlineLvl w:val="4"/>
    </w:pPr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omesociet">
    <w:name w:val="Nome società"/>
    <w:pPr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Gioietta gentile</cp:lastModifiedBy>
  <cp:revision>4</cp:revision>
  <dcterms:created xsi:type="dcterms:W3CDTF">2019-11-06T21:03:00Z</dcterms:created>
  <dcterms:modified xsi:type="dcterms:W3CDTF">2019-11-06T21:25:00Z</dcterms:modified>
</cp:coreProperties>
</file>